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46" w:rsidP="00F67F36" w:rsidRDefault="00F81F46" w14:paraId="1ABFC462" w14:textId="77777777">
      <w:pPr>
        <w:jc w:val="right"/>
      </w:pPr>
    </w:p>
    <w:p w:rsidR="000D32CC" w:rsidP="00F67F36" w:rsidRDefault="00F67F36" w14:paraId="49DD9474" w14:textId="77777777">
      <w:pPr>
        <w:jc w:val="right"/>
      </w:pPr>
      <w:r>
        <w:t>Kontakt do mediów:</w:t>
      </w:r>
    </w:p>
    <w:p w:rsidR="000D32CC" w:rsidP="000D32CC" w:rsidRDefault="00860720" w14:paraId="54951077" w14:textId="23162497">
      <w:pPr>
        <w:jc w:val="right"/>
      </w:pPr>
      <w:r>
        <w:t>Łukasz Sołtysiak</w:t>
      </w:r>
      <w:r w:rsidR="00F67F36">
        <w:br/>
      </w:r>
      <w:hyperlink w:history="1" r:id="rId7">
        <w:r w:rsidRPr="007C29D6">
          <w:rPr>
            <w:rStyle w:val="Hipercze"/>
          </w:rPr>
          <w:t>lukasz.soltysiak@bankizywnosci.pl</w:t>
        </w:r>
      </w:hyperlink>
      <w:r w:rsidR="00F67F36">
        <w:br/>
      </w:r>
    </w:p>
    <w:p w:rsidR="000D32CC" w:rsidP="00F67F36" w:rsidRDefault="000D32CC" w14:paraId="75A57567" w14:textId="5387571A">
      <w:pPr>
        <w:jc w:val="right"/>
        <w:rPr>
          <w:rFonts w:ascii="Arial" w:hAnsi="Arial" w:cs="Arial"/>
          <w:sz w:val="24"/>
          <w:szCs w:val="24"/>
        </w:rPr>
      </w:pPr>
      <w:r w:rsidRPr="6C0D5DF1" w:rsidR="000D32CC">
        <w:rPr>
          <w:rFonts w:ascii="Arial" w:hAnsi="Arial" w:cs="Arial"/>
          <w:sz w:val="24"/>
          <w:szCs w:val="24"/>
        </w:rPr>
        <w:t>Data</w:t>
      </w:r>
      <w:r w:rsidRPr="6C0D5DF1" w:rsidR="008C39CB">
        <w:rPr>
          <w:rFonts w:ascii="Arial" w:hAnsi="Arial" w:cs="Arial"/>
          <w:sz w:val="24"/>
          <w:szCs w:val="24"/>
        </w:rPr>
        <w:t xml:space="preserve">: </w:t>
      </w:r>
      <w:r w:rsidRPr="6C0D5DF1" w:rsidR="531EF7CF">
        <w:rPr>
          <w:rFonts w:ascii="Arial" w:hAnsi="Arial" w:cs="Arial"/>
          <w:sz w:val="24"/>
          <w:szCs w:val="24"/>
        </w:rPr>
        <w:t>29</w:t>
      </w:r>
      <w:r w:rsidRPr="6C0D5DF1" w:rsidR="008C39CB">
        <w:rPr>
          <w:rFonts w:ascii="Arial" w:hAnsi="Arial" w:cs="Arial"/>
          <w:sz w:val="24"/>
          <w:szCs w:val="24"/>
        </w:rPr>
        <w:t>.</w:t>
      </w:r>
      <w:r w:rsidRPr="6C0D5DF1" w:rsidR="0026584F">
        <w:rPr>
          <w:rFonts w:ascii="Arial" w:hAnsi="Arial" w:cs="Arial"/>
          <w:sz w:val="24"/>
          <w:szCs w:val="24"/>
        </w:rPr>
        <w:t>09</w:t>
      </w:r>
      <w:r w:rsidRPr="6C0D5DF1" w:rsidR="008C39CB">
        <w:rPr>
          <w:rFonts w:ascii="Arial" w:hAnsi="Arial" w:cs="Arial"/>
          <w:sz w:val="24"/>
          <w:szCs w:val="24"/>
        </w:rPr>
        <w:t>.202</w:t>
      </w:r>
      <w:r w:rsidRPr="6C0D5DF1" w:rsidR="0026584F">
        <w:rPr>
          <w:rFonts w:ascii="Arial" w:hAnsi="Arial" w:cs="Arial"/>
          <w:sz w:val="24"/>
          <w:szCs w:val="24"/>
        </w:rPr>
        <w:t>2</w:t>
      </w:r>
    </w:p>
    <w:p w:rsidR="3A1D6181" w:rsidP="6C0D5DF1" w:rsidRDefault="3A1D6181" w14:paraId="1032F2FE" w14:textId="7D51462E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</w:pPr>
      <w:r w:rsidRPr="6C0D5DF1" w:rsidR="3A1D6181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2E74B5" w:themeColor="accent1" w:themeTint="FF" w:themeShade="BF"/>
          <w:sz w:val="32"/>
          <w:szCs w:val="32"/>
        </w:rPr>
        <w:t xml:space="preserve">Czy w Polsce trwa </w:t>
      </w:r>
      <w:r w:rsidRPr="6C0D5DF1" w:rsidR="283CC1F7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2E74B5" w:themeColor="accent1" w:themeTint="FF" w:themeShade="BF"/>
          <w:sz w:val="32"/>
          <w:szCs w:val="32"/>
        </w:rPr>
        <w:t>ś</w:t>
      </w:r>
      <w:r w:rsidRPr="6C0D5DF1" w:rsidR="3A1D6181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2E74B5" w:themeColor="accent1" w:themeTint="FF" w:themeShade="BF"/>
          <w:sz w:val="32"/>
          <w:szCs w:val="32"/>
        </w:rPr>
        <w:t xml:space="preserve">więto </w:t>
      </w:r>
      <w:r w:rsidRPr="6C0D5DF1" w:rsidR="651E89F5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2E74B5" w:themeColor="accent1" w:themeTint="FF" w:themeShade="BF"/>
          <w:sz w:val="32"/>
          <w:szCs w:val="32"/>
        </w:rPr>
        <w:t>m</w:t>
      </w:r>
      <w:r w:rsidRPr="6C0D5DF1" w:rsidR="3A1D6181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2E74B5" w:themeColor="accent1" w:themeTint="FF" w:themeShade="BF"/>
          <w:sz w:val="32"/>
          <w:szCs w:val="32"/>
        </w:rPr>
        <w:t xml:space="preserve">arnowania </w:t>
      </w:r>
      <w:r w:rsidRPr="6C0D5DF1" w:rsidR="4CDA9925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2E74B5" w:themeColor="accent1" w:themeTint="FF" w:themeShade="BF"/>
          <w:sz w:val="32"/>
          <w:szCs w:val="32"/>
        </w:rPr>
        <w:t>ż</w:t>
      </w:r>
      <w:r w:rsidRPr="6C0D5DF1" w:rsidR="3A1D6181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2E74B5" w:themeColor="accent1" w:themeTint="FF" w:themeShade="BF"/>
          <w:sz w:val="32"/>
          <w:szCs w:val="32"/>
        </w:rPr>
        <w:t>ywności?</w:t>
      </w:r>
    </w:p>
    <w:p w:rsidR="4D8F668C" w:rsidP="6C0D5DF1" w:rsidRDefault="4D8F668C" w14:paraId="6B12C0F2" w14:textId="236321C7">
      <w:pPr>
        <w:pStyle w:val="Normalny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6C0D5DF1" w:rsidR="4D8F668C">
        <w:rPr>
          <w:rFonts w:ascii="Arial" w:hAnsi="Arial" w:cs="Arial"/>
          <w:b w:val="1"/>
          <w:bCs w:val="1"/>
          <w:sz w:val="24"/>
          <w:szCs w:val="24"/>
        </w:rPr>
        <w:t xml:space="preserve">W 2022 roku po raz trzeci jest obchodzony Międzynarodowy Dzień Świadomości </w:t>
      </w:r>
      <w:r w:rsidRPr="6C0D5DF1" w:rsidR="2B8A2A93">
        <w:rPr>
          <w:rFonts w:ascii="Arial" w:hAnsi="Arial" w:cs="Arial"/>
          <w:b w:val="1"/>
          <w:bCs w:val="1"/>
          <w:sz w:val="24"/>
          <w:szCs w:val="24"/>
        </w:rPr>
        <w:t xml:space="preserve">Na Temat Strat </w:t>
      </w:r>
      <w:r w:rsidRPr="6C0D5DF1" w:rsidR="4D8F668C">
        <w:rPr>
          <w:rFonts w:ascii="Arial" w:hAnsi="Arial" w:cs="Arial"/>
          <w:b w:val="1"/>
          <w:bCs w:val="1"/>
          <w:sz w:val="24"/>
          <w:szCs w:val="24"/>
        </w:rPr>
        <w:t>i Marnowani</w:t>
      </w:r>
      <w:r w:rsidRPr="6C0D5DF1" w:rsidR="7EF0AC52">
        <w:rPr>
          <w:rFonts w:ascii="Arial" w:hAnsi="Arial" w:cs="Arial"/>
          <w:b w:val="1"/>
          <w:bCs w:val="1"/>
          <w:sz w:val="24"/>
          <w:szCs w:val="24"/>
        </w:rPr>
        <w:t>a</w:t>
      </w:r>
      <w:r w:rsidRPr="6C0D5DF1" w:rsidR="4D8F668C">
        <w:rPr>
          <w:rFonts w:ascii="Arial" w:hAnsi="Arial" w:cs="Arial"/>
          <w:b w:val="1"/>
          <w:bCs w:val="1"/>
          <w:sz w:val="24"/>
          <w:szCs w:val="24"/>
        </w:rPr>
        <w:t xml:space="preserve"> Żywności, który </w:t>
      </w:r>
      <w:r w:rsidRPr="6C0D5DF1" w:rsidR="4C5F4325">
        <w:rPr>
          <w:rFonts w:ascii="Arial" w:hAnsi="Arial" w:cs="Arial"/>
          <w:b w:val="1"/>
          <w:bCs w:val="1"/>
          <w:sz w:val="24"/>
          <w:szCs w:val="24"/>
        </w:rPr>
        <w:t xml:space="preserve">Organizacja Narodów Zjednoczonych wyznaczyła </w:t>
      </w:r>
      <w:r w:rsidRPr="6C0D5DF1" w:rsidR="562F30C9">
        <w:rPr>
          <w:rFonts w:ascii="Arial" w:hAnsi="Arial" w:cs="Arial"/>
          <w:b w:val="1"/>
          <w:bCs w:val="1"/>
          <w:sz w:val="24"/>
          <w:szCs w:val="24"/>
        </w:rPr>
        <w:t xml:space="preserve">na </w:t>
      </w:r>
      <w:r w:rsidRPr="6C0D5DF1" w:rsidR="4C5F4325">
        <w:rPr>
          <w:rFonts w:ascii="Arial" w:hAnsi="Arial" w:cs="Arial"/>
          <w:b w:val="1"/>
          <w:bCs w:val="1"/>
          <w:sz w:val="24"/>
          <w:szCs w:val="24"/>
        </w:rPr>
        <w:t>29 września</w:t>
      </w:r>
      <w:r w:rsidRPr="6C0D5DF1" w:rsidR="4C5F4325">
        <w:rPr>
          <w:rFonts w:ascii="Arial" w:hAnsi="Arial" w:cs="Arial"/>
          <w:b w:val="1"/>
          <w:bCs w:val="1"/>
          <w:sz w:val="24"/>
          <w:szCs w:val="24"/>
        </w:rPr>
        <w:t>.</w:t>
      </w:r>
      <w:r w:rsidRPr="6C0D5DF1" w:rsidR="423E1B4F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C0D5DF1" w:rsidR="1A42C7B1">
        <w:rPr>
          <w:rFonts w:ascii="Arial" w:hAnsi="Arial" w:cs="Arial"/>
          <w:b w:val="1"/>
          <w:bCs w:val="1"/>
          <w:sz w:val="24"/>
          <w:szCs w:val="24"/>
        </w:rPr>
        <w:t xml:space="preserve">Tymczasem każde gospodarstwo domowe w Polsce wyrzuca rocznie 92 kg żywności, a łącznie </w:t>
      </w:r>
      <w:r w:rsidRPr="6C0D5DF1" w:rsidR="380FAFCA">
        <w:rPr>
          <w:rFonts w:ascii="Arial" w:hAnsi="Arial" w:cs="Arial"/>
          <w:b w:val="1"/>
          <w:bCs w:val="1"/>
          <w:sz w:val="24"/>
          <w:szCs w:val="24"/>
        </w:rPr>
        <w:t xml:space="preserve">w domach </w:t>
      </w:r>
      <w:r w:rsidRPr="6C0D5DF1" w:rsidR="1A42C7B1">
        <w:rPr>
          <w:rFonts w:ascii="Arial" w:hAnsi="Arial" w:cs="Arial"/>
          <w:b w:val="1"/>
          <w:bCs w:val="1"/>
          <w:sz w:val="24"/>
          <w:szCs w:val="24"/>
        </w:rPr>
        <w:t xml:space="preserve">marnujemy prawie </w:t>
      </w:r>
      <w:r w:rsidRPr="6C0D5DF1" w:rsidR="47E8A249">
        <w:rPr>
          <w:rFonts w:ascii="Arial" w:hAnsi="Arial" w:cs="Arial"/>
          <w:b w:val="1"/>
          <w:bCs w:val="1"/>
          <w:sz w:val="24"/>
          <w:szCs w:val="24"/>
        </w:rPr>
        <w:t>3</w:t>
      </w:r>
      <w:r w:rsidRPr="6C0D5DF1" w:rsidR="1A42C7B1">
        <w:rPr>
          <w:rFonts w:ascii="Arial" w:hAnsi="Arial" w:cs="Arial"/>
          <w:b w:val="1"/>
          <w:bCs w:val="1"/>
          <w:sz w:val="24"/>
          <w:szCs w:val="24"/>
        </w:rPr>
        <w:t xml:space="preserve"> mln ton żywności.</w:t>
      </w:r>
    </w:p>
    <w:p w:rsidR="346A03BF" w:rsidP="6C0D5DF1" w:rsidRDefault="346A03BF" w14:paraId="51E3CC6F" w14:textId="3F632181">
      <w:pPr>
        <w:pStyle w:val="Normalny"/>
        <w:jc w:val="both"/>
        <w:rPr>
          <w:rFonts w:ascii="Arial" w:hAnsi="Arial" w:cs="Arial"/>
          <w:sz w:val="24"/>
          <w:szCs w:val="24"/>
        </w:rPr>
      </w:pPr>
      <w:r w:rsidRPr="6C0D5DF1" w:rsidR="346A03BF">
        <w:rPr>
          <w:rFonts w:ascii="Arial" w:hAnsi="Arial" w:cs="Arial"/>
          <w:sz w:val="24"/>
          <w:szCs w:val="24"/>
        </w:rPr>
        <w:t xml:space="preserve">Zgodnie z wynikami projektu PROM całkowita skala marnowania żywności w Polsce, biorąc pod uwagę wszystkie ogniwa łańcucha produkcji, dystrybucji i konsumpcji, </w:t>
      </w:r>
      <w:r w:rsidRPr="6C0D5DF1" w:rsidR="2A1C2C0E">
        <w:rPr>
          <w:rFonts w:ascii="Arial" w:hAnsi="Arial" w:cs="Arial"/>
          <w:sz w:val="24"/>
          <w:szCs w:val="24"/>
        </w:rPr>
        <w:t xml:space="preserve">to </w:t>
      </w:r>
      <w:r w:rsidRPr="6C0D5DF1" w:rsidR="47394D9E">
        <w:rPr>
          <w:rFonts w:ascii="Arial" w:hAnsi="Arial" w:cs="Arial"/>
          <w:sz w:val="24"/>
          <w:szCs w:val="24"/>
        </w:rPr>
        <w:t>4,8 mln ton.</w:t>
      </w:r>
      <w:r w:rsidRPr="6C0D5DF1" w:rsidR="117FBE21">
        <w:rPr>
          <w:rFonts w:ascii="Arial" w:hAnsi="Arial" w:cs="Arial"/>
          <w:sz w:val="24"/>
          <w:szCs w:val="24"/>
        </w:rPr>
        <w:t xml:space="preserve"> </w:t>
      </w:r>
      <w:r w:rsidRPr="6C0D5DF1" w:rsidR="26079035">
        <w:rPr>
          <w:rFonts w:ascii="Arial" w:hAnsi="Arial" w:cs="Arial"/>
          <w:sz w:val="24"/>
          <w:szCs w:val="24"/>
        </w:rPr>
        <w:t>Otrzymane wyniki wskazują, że produkcja rolnicza odpowiada za ok. 15% marnowanej żywności</w:t>
      </w:r>
      <w:r w:rsidRPr="6C0D5DF1" w:rsidR="7F545F38">
        <w:rPr>
          <w:rFonts w:ascii="Arial" w:hAnsi="Arial" w:cs="Arial"/>
          <w:sz w:val="24"/>
          <w:szCs w:val="24"/>
        </w:rPr>
        <w:t>.</w:t>
      </w:r>
      <w:r w:rsidRPr="6C0D5DF1" w:rsidR="26079035">
        <w:rPr>
          <w:rFonts w:ascii="Arial" w:hAnsi="Arial" w:cs="Arial"/>
          <w:sz w:val="24"/>
          <w:szCs w:val="24"/>
        </w:rPr>
        <w:t xml:space="preserve"> </w:t>
      </w:r>
      <w:r w:rsidRPr="6C0D5DF1" w:rsidR="5FA27615">
        <w:rPr>
          <w:rFonts w:ascii="Arial" w:hAnsi="Arial" w:cs="Arial"/>
          <w:sz w:val="24"/>
          <w:szCs w:val="24"/>
        </w:rPr>
        <w:t>P</w:t>
      </w:r>
      <w:r w:rsidRPr="6C0D5DF1" w:rsidR="26079035">
        <w:rPr>
          <w:rFonts w:ascii="Arial" w:hAnsi="Arial" w:cs="Arial"/>
          <w:sz w:val="24"/>
          <w:szCs w:val="24"/>
        </w:rPr>
        <w:t xml:space="preserve">rzetwórstwo jest odpowiedzialne za straty na zbliżonym poziomie </w:t>
      </w:r>
      <w:r w:rsidRPr="6C0D5DF1" w:rsidR="038CFD8A">
        <w:rPr>
          <w:rFonts w:ascii="Arial" w:hAnsi="Arial" w:cs="Arial"/>
          <w:sz w:val="24"/>
          <w:szCs w:val="24"/>
        </w:rPr>
        <w:t>(</w:t>
      </w:r>
      <w:r w:rsidRPr="6C0D5DF1" w:rsidR="26079035">
        <w:rPr>
          <w:rFonts w:ascii="Arial" w:hAnsi="Arial" w:cs="Arial"/>
          <w:sz w:val="24"/>
          <w:szCs w:val="24"/>
        </w:rPr>
        <w:t>ok. 15%</w:t>
      </w:r>
      <w:r w:rsidRPr="6C0D5DF1" w:rsidR="53C2B440">
        <w:rPr>
          <w:rFonts w:ascii="Arial" w:hAnsi="Arial" w:cs="Arial"/>
          <w:sz w:val="24"/>
          <w:szCs w:val="24"/>
        </w:rPr>
        <w:t>)</w:t>
      </w:r>
      <w:r w:rsidRPr="6C0D5DF1" w:rsidR="26079035">
        <w:rPr>
          <w:rFonts w:ascii="Arial" w:hAnsi="Arial" w:cs="Arial"/>
          <w:sz w:val="24"/>
          <w:szCs w:val="24"/>
        </w:rPr>
        <w:t>. Niewielka ilość marnuje się podczas transportu i magazynowania – mniej niż 1%. Handel odpowiada za straty na poziomie ok. 7% a gastronomia niewiele powyżej 1%. Najwięcej żywności marnują jednak konsumenci, aż 60% wyrzucanego jedzenia pochodzi z gospodarstw domowych.</w:t>
      </w:r>
    </w:p>
    <w:p w:rsidR="00F91EEF" w:rsidP="00F91EEF" w:rsidRDefault="0026584F" w14:paraId="2E978ED4" w14:textId="4E51A5B0">
      <w:pPr>
        <w:jc w:val="both"/>
        <w:rPr>
          <w:rFonts w:ascii="Arial" w:hAnsi="Arial" w:cs="Arial"/>
          <w:sz w:val="24"/>
          <w:szCs w:val="24"/>
        </w:rPr>
      </w:pPr>
      <w:r w:rsidRPr="6C0D5DF1" w:rsidR="0026584F">
        <w:rPr>
          <w:rFonts w:ascii="Arial" w:hAnsi="Arial" w:cs="Arial"/>
          <w:sz w:val="24"/>
          <w:szCs w:val="24"/>
        </w:rPr>
        <w:t xml:space="preserve">- </w:t>
      </w:r>
      <w:r w:rsidRPr="6C0D5DF1" w:rsidR="413BD77B">
        <w:rPr>
          <w:rFonts w:ascii="Arial" w:hAnsi="Arial" w:cs="Arial"/>
          <w:i w:val="1"/>
          <w:iCs w:val="1"/>
          <w:sz w:val="24"/>
          <w:szCs w:val="24"/>
        </w:rPr>
        <w:t xml:space="preserve">Skala marnowania żywności w Polsce to wciąż ponura statystyka, którą przypominamy z okazji Międzynarodowego Dnia Świadomości </w:t>
      </w:r>
      <w:r w:rsidRPr="6C0D5DF1" w:rsidR="031F2B32">
        <w:rPr>
          <w:rFonts w:ascii="Arial" w:hAnsi="Arial" w:cs="Arial"/>
          <w:i w:val="1"/>
          <w:iCs w:val="1"/>
          <w:sz w:val="24"/>
          <w:szCs w:val="24"/>
        </w:rPr>
        <w:t>Na Temat</w:t>
      </w:r>
      <w:r w:rsidRPr="6C0D5DF1" w:rsidR="413BD77B">
        <w:rPr>
          <w:rFonts w:ascii="Arial" w:hAnsi="Arial" w:cs="Arial"/>
          <w:i w:val="1"/>
          <w:iCs w:val="1"/>
          <w:sz w:val="24"/>
          <w:szCs w:val="24"/>
        </w:rPr>
        <w:t xml:space="preserve"> Strat i Marnowani</w:t>
      </w:r>
      <w:r w:rsidRPr="6C0D5DF1" w:rsidR="1439E504">
        <w:rPr>
          <w:rFonts w:ascii="Arial" w:hAnsi="Arial" w:cs="Arial"/>
          <w:i w:val="1"/>
          <w:iCs w:val="1"/>
          <w:sz w:val="24"/>
          <w:szCs w:val="24"/>
        </w:rPr>
        <w:t>a</w:t>
      </w:r>
      <w:r w:rsidRPr="6C0D5DF1" w:rsidR="413BD77B">
        <w:rPr>
          <w:rFonts w:ascii="Arial" w:hAnsi="Arial" w:cs="Arial"/>
          <w:i w:val="1"/>
          <w:iCs w:val="1"/>
          <w:sz w:val="24"/>
          <w:szCs w:val="24"/>
        </w:rPr>
        <w:t xml:space="preserve"> Żywności. Jako Banki Żywności wierzymy, że w</w:t>
      </w:r>
      <w:r w:rsidRPr="6C0D5DF1" w:rsidR="4C9EB23C">
        <w:rPr>
          <w:rFonts w:ascii="Arial" w:hAnsi="Arial" w:cs="Arial"/>
          <w:i w:val="1"/>
          <w:iCs w:val="1"/>
          <w:sz w:val="24"/>
          <w:szCs w:val="24"/>
        </w:rPr>
        <w:t>iedza, świadomość i dobre praktyki, które każdy z nas może spróbować wykształcić, wpłyną na ograniczenie zjawiska marnowania żywności w Polsce. Każda mała zmian</w:t>
      </w:r>
      <w:r w:rsidRPr="6C0D5DF1" w:rsidR="1125FBB0">
        <w:rPr>
          <w:rFonts w:ascii="Arial" w:hAnsi="Arial" w:cs="Arial"/>
          <w:i w:val="1"/>
          <w:iCs w:val="1"/>
          <w:sz w:val="24"/>
          <w:szCs w:val="24"/>
        </w:rPr>
        <w:t xml:space="preserve">a na lepsze, którą wprowadzi wiele osób, poprawi los naszej planety. Razem możemy zmienić świat na lepszy </w:t>
      </w:r>
      <w:r w:rsidRPr="6C0D5DF1" w:rsidR="0026584F">
        <w:rPr>
          <w:rFonts w:ascii="Arial" w:hAnsi="Arial" w:cs="Arial"/>
          <w:sz w:val="24"/>
          <w:szCs w:val="24"/>
        </w:rPr>
        <w:t xml:space="preserve">– mówi </w:t>
      </w:r>
      <w:r w:rsidRPr="6C0D5DF1" w:rsidR="0026584F">
        <w:rPr>
          <w:rFonts w:ascii="Arial" w:hAnsi="Arial" w:cs="Arial"/>
          <w:b w:val="1"/>
          <w:bCs w:val="1"/>
          <w:sz w:val="24"/>
          <w:szCs w:val="24"/>
        </w:rPr>
        <w:t>Beata Ciepła, Prezes Federacji Polskich Banków Żywności</w:t>
      </w:r>
      <w:r w:rsidRPr="6C0D5DF1" w:rsidR="0026584F">
        <w:rPr>
          <w:rFonts w:ascii="Arial" w:hAnsi="Arial" w:cs="Arial"/>
          <w:sz w:val="24"/>
          <w:szCs w:val="24"/>
        </w:rPr>
        <w:t>.</w:t>
      </w:r>
    </w:p>
    <w:p w:rsidR="76E5A2D8" w:rsidP="6C0D5DF1" w:rsidRDefault="76E5A2D8" w14:paraId="3681615C" w14:textId="704294B7">
      <w:pPr>
        <w:pStyle w:val="Normalny"/>
        <w:jc w:val="both"/>
        <w:rPr>
          <w:rFonts w:ascii="Arial" w:hAnsi="Arial" w:cs="Arial"/>
          <w:sz w:val="24"/>
          <w:szCs w:val="24"/>
        </w:rPr>
      </w:pPr>
      <w:r w:rsidRPr="6C0D5DF1" w:rsidR="76E5A2D8">
        <w:rPr>
          <w:rFonts w:ascii="Arial" w:hAnsi="Arial" w:cs="Arial"/>
          <w:sz w:val="24"/>
          <w:szCs w:val="24"/>
        </w:rPr>
        <w:t xml:space="preserve">Jak co roku Organizacja Narodów Zjednoczonych </w:t>
      </w:r>
      <w:r w:rsidRPr="6C0D5DF1" w:rsidR="71EF30A6">
        <w:rPr>
          <w:rFonts w:ascii="Arial" w:hAnsi="Arial" w:cs="Arial"/>
          <w:sz w:val="24"/>
          <w:szCs w:val="24"/>
        </w:rPr>
        <w:t xml:space="preserve">z okazji Międzynarodowego Dnia Świadomości </w:t>
      </w:r>
      <w:r w:rsidRPr="6C0D5DF1" w:rsidR="679F36CB">
        <w:rPr>
          <w:rFonts w:ascii="Arial" w:hAnsi="Arial" w:cs="Arial"/>
          <w:sz w:val="24"/>
          <w:szCs w:val="24"/>
        </w:rPr>
        <w:t>Na Temat</w:t>
      </w:r>
      <w:r w:rsidRPr="6C0D5DF1" w:rsidR="71EF30A6">
        <w:rPr>
          <w:rFonts w:ascii="Arial" w:hAnsi="Arial" w:cs="Arial"/>
          <w:sz w:val="24"/>
          <w:szCs w:val="24"/>
        </w:rPr>
        <w:t xml:space="preserve"> Strat i Marnowani</w:t>
      </w:r>
      <w:r w:rsidRPr="6C0D5DF1" w:rsidR="68C93ED3">
        <w:rPr>
          <w:rFonts w:ascii="Arial" w:hAnsi="Arial" w:cs="Arial"/>
          <w:sz w:val="24"/>
          <w:szCs w:val="24"/>
        </w:rPr>
        <w:t>a</w:t>
      </w:r>
      <w:r w:rsidRPr="6C0D5DF1" w:rsidR="71EF30A6">
        <w:rPr>
          <w:rFonts w:ascii="Arial" w:hAnsi="Arial" w:cs="Arial"/>
          <w:sz w:val="24"/>
          <w:szCs w:val="24"/>
        </w:rPr>
        <w:t xml:space="preserve"> Żywności </w:t>
      </w:r>
      <w:r w:rsidRPr="6C0D5DF1" w:rsidR="76E5A2D8">
        <w:rPr>
          <w:rFonts w:ascii="Arial" w:hAnsi="Arial" w:cs="Arial"/>
          <w:sz w:val="24"/>
          <w:szCs w:val="24"/>
        </w:rPr>
        <w:t xml:space="preserve">koncentruje się na wybranym temacie z zakresu marnowania żywności. </w:t>
      </w:r>
      <w:r w:rsidRPr="6C0D5DF1" w:rsidR="399B7861">
        <w:rPr>
          <w:rFonts w:ascii="Arial" w:hAnsi="Arial" w:cs="Arial"/>
          <w:sz w:val="24"/>
          <w:szCs w:val="24"/>
        </w:rPr>
        <w:t>W tym roku ONZ zachęca do wspólnej pracy w celu ograniczenia strat i marnotrawstwa żywności odpadów, aby zwiększyć efektywne wykorzystanie zasobów naturalnych, łagodzić zmiany klimatyczne oraz wspierać bezpieczeństwo żywnościowe.</w:t>
      </w:r>
    </w:p>
    <w:p w:rsidR="76E5A2D8" w:rsidP="6C0D5DF1" w:rsidRDefault="76E5A2D8" w14:paraId="289BAE5C" w14:textId="215B592C">
      <w:pPr>
        <w:pStyle w:val="Normalny"/>
        <w:jc w:val="both"/>
        <w:rPr>
          <w:rFonts w:ascii="Arial" w:hAnsi="Arial" w:cs="Arial"/>
          <w:sz w:val="24"/>
          <w:szCs w:val="24"/>
        </w:rPr>
      </w:pPr>
      <w:r w:rsidRPr="6C0D5DF1" w:rsidR="76E5A2D8">
        <w:rPr>
          <w:rFonts w:ascii="Arial" w:hAnsi="Arial" w:cs="Arial"/>
          <w:sz w:val="24"/>
          <w:szCs w:val="24"/>
        </w:rPr>
        <w:t>Z pełną treścią komunikatów Organizacji Narodów Zjednoczonych można zapoznać się</w:t>
      </w:r>
      <w:r w:rsidRPr="6C0D5DF1" w:rsidR="25985CFB">
        <w:rPr>
          <w:rFonts w:ascii="Arial" w:hAnsi="Arial" w:cs="Arial"/>
          <w:sz w:val="24"/>
          <w:szCs w:val="24"/>
        </w:rPr>
        <w:t xml:space="preserve"> na stronie: </w:t>
      </w:r>
      <w:hyperlink r:id="Rd3fc8951def34f22">
        <w:r w:rsidRPr="6C0D5DF1" w:rsidR="25985CFB">
          <w:rPr>
            <w:rStyle w:val="Hipercze"/>
            <w:rFonts w:ascii="Arial" w:hAnsi="Arial" w:cs="Arial"/>
            <w:sz w:val="24"/>
            <w:szCs w:val="24"/>
          </w:rPr>
          <w:t>https://www.fao.org/international-day-awareness-food-loss-waste/en/</w:t>
        </w:r>
      </w:hyperlink>
      <w:r w:rsidRPr="6C0D5DF1" w:rsidR="25985CFB">
        <w:rPr>
          <w:rFonts w:ascii="Arial" w:hAnsi="Arial" w:cs="Arial"/>
          <w:sz w:val="24"/>
          <w:szCs w:val="24"/>
        </w:rPr>
        <w:t xml:space="preserve"> </w:t>
      </w:r>
    </w:p>
    <w:p w:rsidRPr="00F91EEF" w:rsidR="00A12A1D" w:rsidP="00F91EEF" w:rsidRDefault="00A12A1D" w14:paraId="7EDB46B8" w14:textId="77777777">
      <w:pPr>
        <w:jc w:val="both"/>
        <w:rPr>
          <w:rFonts w:ascii="Arial" w:hAnsi="Arial" w:cs="Arial"/>
          <w:sz w:val="24"/>
          <w:szCs w:val="24"/>
        </w:rPr>
      </w:pPr>
    </w:p>
    <w:p w:rsidR="00547A9E" w:rsidP="00547A9E" w:rsidRDefault="00547A9E" w14:paraId="554B697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O Federacji Polskich Banków Żywności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47A9E" w:rsidP="00547A9E" w:rsidRDefault="00547A9E" w14:paraId="4DDFDCF8" w14:textId="6C50CD39">
      <w:pPr>
        <w:pStyle w:val="paragraph"/>
        <w:spacing w:before="0" w:beforeAutospacing="0" w:after="0" w:afterAutospacing="0"/>
        <w:ind w:right="-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Federacja Polskich Banków Żywności to organizacja pożytku publicznego zrzeszająca </w:t>
      </w:r>
      <w:r w:rsidR="00333E0F">
        <w:rPr>
          <w:rStyle w:val="normaltextrun"/>
          <w:rFonts w:ascii="Arial" w:hAnsi="Arial" w:cs="Arial"/>
          <w:color w:val="000000"/>
          <w:sz w:val="20"/>
          <w:szCs w:val="20"/>
        </w:rPr>
        <w:t xml:space="preserve">32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Bank</w:t>
      </w:r>
      <w:r w:rsidR="00333E0F">
        <w:rPr>
          <w:rStyle w:val="normaltextrun"/>
          <w:rFonts w:ascii="Arial" w:hAnsi="Arial" w:cs="Arial"/>
          <w:color w:val="000000"/>
          <w:sz w:val="20"/>
          <w:szCs w:val="20"/>
        </w:rPr>
        <w:t>i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Żywności w całej Polsce. Każdy z nich codziennie odbiera ze sklepów</w:t>
      </w:r>
      <w:bookmarkStart w:name="_GoBack" w:id="0"/>
      <w:bookmarkEnd w:id="0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i od producentów niesprzedane, dobre jakościowo produkty, które następnie trafiają do organizacji pomocowych, np. jadłodajni, Domów Pomocy Społecznej, świetlic środowiskowych, hospicjów, domów dziecka czy ośrodków wsparcia dla samotnych matek. Banki prowadzą także </w:t>
      </w:r>
      <w:r>
        <w:rPr>
          <w:rStyle w:val="normaltextrun"/>
          <w:rFonts w:ascii="Arial" w:hAnsi="Arial" w:cs="Arial"/>
          <w:sz w:val="20"/>
          <w:szCs w:val="20"/>
        </w:rPr>
        <w:t>Program Operacyjny Pomoc Żywnościowa, współfinansowany ze środków UE.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 Tylko w 2020 r. do osób potrzebujących udało się przekazać 64 tysiące ton artykułów spożywczych. Federacja Polskich Banków Żywności zajmuje się również edukacją i działaniami mającymi na celu wzrost społecznej świadomości nt. konsekwencji marnowania żywności i sposobów zapobiegania temu zjawisku.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47A9E" w:rsidP="00933524" w:rsidRDefault="00795494" w14:paraId="134FE636" w14:textId="67DCF6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70C0"/>
          <w:sz w:val="20"/>
          <w:szCs w:val="20"/>
        </w:rPr>
      </w:pPr>
      <w:hyperlink r:id="Rf9cb4ed1189c45c7">
        <w:r w:rsidRPr="6C0D5DF1" w:rsidR="00547A9E">
          <w:rPr>
            <w:rStyle w:val="normaltextrun"/>
            <w:rFonts w:ascii="Arial" w:hAnsi="Arial" w:cs="Arial"/>
            <w:b w:val="1"/>
            <w:bCs w:val="1"/>
            <w:color w:val="0070C0"/>
            <w:sz w:val="20"/>
            <w:szCs w:val="20"/>
            <w:u w:val="single"/>
          </w:rPr>
          <w:t>www</w:t>
        </w:r>
      </w:hyperlink>
      <w:r w:rsidRPr="6C0D5DF1" w:rsidR="00547A9E">
        <w:rPr>
          <w:rStyle w:val="normaltextrun"/>
          <w:rFonts w:ascii="Arial" w:hAnsi="Arial" w:cs="Arial"/>
          <w:b w:val="1"/>
          <w:bCs w:val="1"/>
          <w:color w:val="0070C0"/>
          <w:sz w:val="20"/>
          <w:szCs w:val="20"/>
        </w:rPr>
        <w:t> / </w:t>
      </w:r>
      <w:hyperlink r:id="Re76d34d98fcc4e2f">
        <w:r w:rsidRPr="6C0D5DF1" w:rsidR="00547A9E">
          <w:rPr>
            <w:rStyle w:val="normaltextrun"/>
            <w:rFonts w:ascii="Arial" w:hAnsi="Arial" w:cs="Arial"/>
            <w:b w:val="1"/>
            <w:bCs w:val="1"/>
            <w:color w:val="0070C0"/>
            <w:sz w:val="20"/>
            <w:szCs w:val="20"/>
            <w:u w:val="single"/>
          </w:rPr>
          <w:t>Facebook</w:t>
        </w:r>
      </w:hyperlink>
      <w:r w:rsidRPr="6C0D5DF1" w:rsidR="00547A9E">
        <w:rPr>
          <w:rStyle w:val="normaltextrun"/>
          <w:rFonts w:ascii="Arial" w:hAnsi="Arial" w:cs="Arial"/>
          <w:b w:val="1"/>
          <w:bCs w:val="1"/>
          <w:color w:val="0070C0"/>
          <w:sz w:val="20"/>
          <w:szCs w:val="20"/>
        </w:rPr>
        <w:t> / </w:t>
      </w:r>
      <w:hyperlink r:id="Re3cd56be07474e39">
        <w:r w:rsidRPr="6C0D5DF1" w:rsidR="00547A9E">
          <w:rPr>
            <w:rStyle w:val="normaltextrun"/>
            <w:rFonts w:ascii="Arial" w:hAnsi="Arial" w:cs="Arial"/>
            <w:b w:val="1"/>
            <w:bCs w:val="1"/>
            <w:color w:val="0070C0"/>
            <w:sz w:val="20"/>
            <w:szCs w:val="20"/>
            <w:u w:val="single"/>
          </w:rPr>
          <w:t>Instagram</w:t>
        </w:r>
      </w:hyperlink>
      <w:r w:rsidRPr="6C0D5DF1" w:rsidR="00547A9E">
        <w:rPr>
          <w:rStyle w:val="eop"/>
          <w:color w:val="0070C0"/>
          <w:sz w:val="20"/>
          <w:szCs w:val="20"/>
        </w:rPr>
        <w:t> </w:t>
      </w:r>
    </w:p>
    <w:sectPr w:rsidRPr="00933524" w:rsidR="00F91EEF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618F" w16cex:dateUtc="2022-09-05T09:52:00Z"/>
  <w16cex:commentExtensible w16cex:durableId="26C05F53" w16cex:dateUtc="2022-09-05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A0E25C" w16cid:durableId="26C0618F"/>
  <w16cid:commentId w16cid:paraId="568AC323" w16cid:durableId="26C05F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94" w:rsidP="00467515" w:rsidRDefault="00795494" w14:paraId="1AD34F62" w14:textId="77777777">
      <w:pPr>
        <w:spacing w:after="0" w:line="240" w:lineRule="auto"/>
      </w:pPr>
      <w:r>
        <w:separator/>
      </w:r>
    </w:p>
  </w:endnote>
  <w:endnote w:type="continuationSeparator" w:id="0">
    <w:p w:rsidR="00795494" w:rsidP="00467515" w:rsidRDefault="00795494" w14:paraId="06D130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81F46" w:rsidRDefault="00F81F46" w14:paraId="37705554" w14:textId="77777777">
    <w:pPr>
      <w:pStyle w:val="Stopka"/>
    </w:pPr>
    <w:r>
      <w:rPr>
        <w:noProof/>
        <w:lang w:eastAsia="pl-PL"/>
      </w:rPr>
      <w:drawing>
        <wp:inline distT="0" distB="0" distL="0" distR="0" wp14:anchorId="7C8FDE91" wp14:editId="365A6CCB">
          <wp:extent cx="5760720" cy="398780"/>
          <wp:effectExtent l="0" t="0" r="0" b="1270"/>
          <wp:docPr id="14" name="Obraz 14" descr="stopka_papier-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topka_papier-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94" w:rsidP="00467515" w:rsidRDefault="00795494" w14:paraId="6DBE5EF6" w14:textId="77777777">
      <w:pPr>
        <w:spacing w:after="0" w:line="240" w:lineRule="auto"/>
      </w:pPr>
      <w:r>
        <w:separator/>
      </w:r>
    </w:p>
  </w:footnote>
  <w:footnote w:type="continuationSeparator" w:id="0">
    <w:p w:rsidR="00795494" w:rsidP="00467515" w:rsidRDefault="00795494" w14:paraId="37D26D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81F46" w:rsidRDefault="00F81F46" w14:paraId="71B2F4F2" w14:textId="6EA15C5C">
    <w:pPr>
      <w:pStyle w:val="Nagwek"/>
    </w:pPr>
    <w:r w:rsidRPr="0052094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493259" wp14:editId="3F61388C">
          <wp:simplePos x="0" y="0"/>
          <wp:positionH relativeFrom="margin">
            <wp:posOffset>3688080</wp:posOffset>
          </wp:positionH>
          <wp:positionV relativeFrom="paragraph">
            <wp:posOffset>-261620</wp:posOffset>
          </wp:positionV>
          <wp:extent cx="2689225" cy="539750"/>
          <wp:effectExtent l="0" t="0" r="0" b="0"/>
          <wp:wrapSquare wrapText="bothSides"/>
          <wp:docPr id="13" name="Obraz 13" descr="\\SERWER\Serwer\BRANDING\1_Logo-i-visual\1_Federacja\federacja-bankow-zywnosci-logotyp-ogoln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Serwer\BRANDING\1_Logo-i-visual\1_Federacja\federacja-bankow-zywnosci-logotyp-ogolny-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6" t="25786" r="7651" b="25779"/>
                  <a:stretch/>
                </pic:blipFill>
                <pic:spPr bwMode="auto">
                  <a:xfrm>
                    <a:off x="0" y="0"/>
                    <a:ext cx="2689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B"/>
    <w:rsid w:val="00010AE5"/>
    <w:rsid w:val="000245A1"/>
    <w:rsid w:val="00025C59"/>
    <w:rsid w:val="00095400"/>
    <w:rsid w:val="000C5788"/>
    <w:rsid w:val="000D32CC"/>
    <w:rsid w:val="0015121E"/>
    <w:rsid w:val="00175880"/>
    <w:rsid w:val="001A490B"/>
    <w:rsid w:val="001F7191"/>
    <w:rsid w:val="00241F89"/>
    <w:rsid w:val="0026584F"/>
    <w:rsid w:val="002A23FF"/>
    <w:rsid w:val="002B2E1E"/>
    <w:rsid w:val="002C4EBD"/>
    <w:rsid w:val="002E1B9C"/>
    <w:rsid w:val="00333E0F"/>
    <w:rsid w:val="00386575"/>
    <w:rsid w:val="00405088"/>
    <w:rsid w:val="00420ECF"/>
    <w:rsid w:val="00467515"/>
    <w:rsid w:val="00476BA3"/>
    <w:rsid w:val="0051548B"/>
    <w:rsid w:val="00533863"/>
    <w:rsid w:val="00547A9E"/>
    <w:rsid w:val="00562194"/>
    <w:rsid w:val="00574F7F"/>
    <w:rsid w:val="005A129E"/>
    <w:rsid w:val="005B00CD"/>
    <w:rsid w:val="005C0DDC"/>
    <w:rsid w:val="005D0079"/>
    <w:rsid w:val="00604239"/>
    <w:rsid w:val="00660870"/>
    <w:rsid w:val="006F21DE"/>
    <w:rsid w:val="006F59CA"/>
    <w:rsid w:val="00720832"/>
    <w:rsid w:val="00733BF3"/>
    <w:rsid w:val="00766477"/>
    <w:rsid w:val="00795494"/>
    <w:rsid w:val="007B36EA"/>
    <w:rsid w:val="007E256D"/>
    <w:rsid w:val="007E3E37"/>
    <w:rsid w:val="007E62D9"/>
    <w:rsid w:val="008155A3"/>
    <w:rsid w:val="00853FB2"/>
    <w:rsid w:val="00860720"/>
    <w:rsid w:val="008644E5"/>
    <w:rsid w:val="008C39CB"/>
    <w:rsid w:val="00903AB0"/>
    <w:rsid w:val="00910D74"/>
    <w:rsid w:val="00933524"/>
    <w:rsid w:val="00941A1C"/>
    <w:rsid w:val="00A03E3C"/>
    <w:rsid w:val="00A07E16"/>
    <w:rsid w:val="00A12A1D"/>
    <w:rsid w:val="00A15963"/>
    <w:rsid w:val="00A73DE9"/>
    <w:rsid w:val="00AD4984"/>
    <w:rsid w:val="00AE5F87"/>
    <w:rsid w:val="00B01AB3"/>
    <w:rsid w:val="00B1146F"/>
    <w:rsid w:val="00B56948"/>
    <w:rsid w:val="00B77FF8"/>
    <w:rsid w:val="00B93971"/>
    <w:rsid w:val="00BB3069"/>
    <w:rsid w:val="00BE000A"/>
    <w:rsid w:val="00C0114A"/>
    <w:rsid w:val="00C21A4C"/>
    <w:rsid w:val="00C35B4A"/>
    <w:rsid w:val="00C97B0B"/>
    <w:rsid w:val="00CA766B"/>
    <w:rsid w:val="00CB79C5"/>
    <w:rsid w:val="00CC5DDB"/>
    <w:rsid w:val="00CC7815"/>
    <w:rsid w:val="00D154C9"/>
    <w:rsid w:val="00D325D5"/>
    <w:rsid w:val="00D92212"/>
    <w:rsid w:val="00D9633F"/>
    <w:rsid w:val="00DD4726"/>
    <w:rsid w:val="00DF3E02"/>
    <w:rsid w:val="00E71D2C"/>
    <w:rsid w:val="00E74B75"/>
    <w:rsid w:val="00EC5777"/>
    <w:rsid w:val="00F67F36"/>
    <w:rsid w:val="00F75370"/>
    <w:rsid w:val="00F81F46"/>
    <w:rsid w:val="00F91EEF"/>
    <w:rsid w:val="00F97C21"/>
    <w:rsid w:val="00FC419F"/>
    <w:rsid w:val="031F2B32"/>
    <w:rsid w:val="038CFD8A"/>
    <w:rsid w:val="0409F2E4"/>
    <w:rsid w:val="09174642"/>
    <w:rsid w:val="0A35E73B"/>
    <w:rsid w:val="0BB8146D"/>
    <w:rsid w:val="1125FBB0"/>
    <w:rsid w:val="117FBE21"/>
    <w:rsid w:val="12100A27"/>
    <w:rsid w:val="13ABDA88"/>
    <w:rsid w:val="1439E504"/>
    <w:rsid w:val="1A1B1C0C"/>
    <w:rsid w:val="1A42C7B1"/>
    <w:rsid w:val="1CAAAF60"/>
    <w:rsid w:val="1D3FBB8F"/>
    <w:rsid w:val="24CD87E1"/>
    <w:rsid w:val="25985CFB"/>
    <w:rsid w:val="26079035"/>
    <w:rsid w:val="283CC1F7"/>
    <w:rsid w:val="28858719"/>
    <w:rsid w:val="2892DFBF"/>
    <w:rsid w:val="2A1C2C0E"/>
    <w:rsid w:val="2B8A2A93"/>
    <w:rsid w:val="2CADBBC0"/>
    <w:rsid w:val="2E9964F3"/>
    <w:rsid w:val="346A03BF"/>
    <w:rsid w:val="380FAFCA"/>
    <w:rsid w:val="389351D1"/>
    <w:rsid w:val="389A5868"/>
    <w:rsid w:val="399B7861"/>
    <w:rsid w:val="3A1D6181"/>
    <w:rsid w:val="3B115AD7"/>
    <w:rsid w:val="405001D5"/>
    <w:rsid w:val="413BD77B"/>
    <w:rsid w:val="423E1B4F"/>
    <w:rsid w:val="44D0CE02"/>
    <w:rsid w:val="468464FF"/>
    <w:rsid w:val="47394D9E"/>
    <w:rsid w:val="47E8A249"/>
    <w:rsid w:val="4C5F4325"/>
    <w:rsid w:val="4C9EB23C"/>
    <w:rsid w:val="4CDA9925"/>
    <w:rsid w:val="4D8F668C"/>
    <w:rsid w:val="4DC5259E"/>
    <w:rsid w:val="531EF7CF"/>
    <w:rsid w:val="53C2B440"/>
    <w:rsid w:val="54BAC830"/>
    <w:rsid w:val="562F30C9"/>
    <w:rsid w:val="56665C77"/>
    <w:rsid w:val="58BB7618"/>
    <w:rsid w:val="5FA27615"/>
    <w:rsid w:val="651E89F5"/>
    <w:rsid w:val="679F36CB"/>
    <w:rsid w:val="687F0A1C"/>
    <w:rsid w:val="68C93ED3"/>
    <w:rsid w:val="6C0D5DF1"/>
    <w:rsid w:val="70592D08"/>
    <w:rsid w:val="712073C6"/>
    <w:rsid w:val="71EF30A6"/>
    <w:rsid w:val="76E5A2D8"/>
    <w:rsid w:val="7A73CA27"/>
    <w:rsid w:val="7C4BDAA3"/>
    <w:rsid w:val="7C51EB96"/>
    <w:rsid w:val="7EF0AC52"/>
    <w:rsid w:val="7F5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3EE4"/>
  <w15:chartTrackingRefBased/>
  <w15:docId w15:val="{321F9B8B-7466-4270-A5DD-6C509FC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7F3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51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67515"/>
  </w:style>
  <w:style w:type="paragraph" w:styleId="Stopka">
    <w:name w:val="footer"/>
    <w:basedOn w:val="Normalny"/>
    <w:link w:val="StopkaZnak"/>
    <w:uiPriority w:val="99"/>
    <w:unhideWhenUsed/>
    <w:rsid w:val="0046751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67515"/>
  </w:style>
  <w:style w:type="character" w:styleId="Hipercze">
    <w:name w:val="Hyperlink"/>
    <w:basedOn w:val="Domylnaczcionkaakapitu"/>
    <w:uiPriority w:val="99"/>
    <w:unhideWhenUsed/>
    <w:rsid w:val="00476BA3"/>
    <w:rPr>
      <w:color w:val="0563C1" w:themeColor="hyperlink"/>
      <w:u w:val="single"/>
    </w:rPr>
  </w:style>
  <w:style w:type="paragraph" w:styleId="paragraph" w:customStyle="1">
    <w:name w:val="paragraph"/>
    <w:basedOn w:val="Normalny"/>
    <w:rsid w:val="00547A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547A9E"/>
  </w:style>
  <w:style w:type="character" w:styleId="eop" w:customStyle="1">
    <w:name w:val="eop"/>
    <w:basedOn w:val="Domylnaczcionkaakapitu"/>
    <w:rsid w:val="00547A9E"/>
  </w:style>
  <w:style w:type="character" w:styleId="spellingerror" w:customStyle="1">
    <w:name w:val="spellingerror"/>
    <w:basedOn w:val="Domylnaczcionkaakapitu"/>
    <w:rsid w:val="00547A9E"/>
  </w:style>
  <w:style w:type="character" w:styleId="Nagwek1Znak" w:customStyle="1">
    <w:name w:val="Nagłówek 1 Znak"/>
    <w:basedOn w:val="Domylnaczcionkaakapitu"/>
    <w:link w:val="Nagwek1"/>
    <w:uiPriority w:val="9"/>
    <w:rsid w:val="00F67F3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81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CC78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81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C78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1548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9633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95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mailto:lukasz.soltysiak@bankizywnosci.pl" TargetMode="External" Id="rId7" /><Relationship Type="http://schemas.openxmlformats.org/officeDocument/2006/relationships/header" Target="header1.xml" Id="rId12" /><Relationship Type="http://schemas.microsoft.com/office/2016/09/relationships/commentsIds" Target="commentsIds.xml" Id="rId17" /><Relationship Type="http://schemas.openxmlformats.org/officeDocument/2006/relationships/styles" Target="styles.xml" Id="rId2" /><Relationship Type="http://schemas.microsoft.com/office/2018/08/relationships/commentsExtensible" Target="commentsExtensible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fao.org/international-day-awareness-food-loss-waste/en/" TargetMode="External" Id="Rd3fc8951def34f22" /><Relationship Type="http://schemas.openxmlformats.org/officeDocument/2006/relationships/hyperlink" Target="https://bankizywnosci.pl/" TargetMode="External" Id="Rf9cb4ed1189c45c7" /><Relationship Type="http://schemas.openxmlformats.org/officeDocument/2006/relationships/hyperlink" Target="https://www.facebook.com/bankizywnosci" TargetMode="External" Id="Re76d34d98fcc4e2f" /><Relationship Type="http://schemas.openxmlformats.org/officeDocument/2006/relationships/hyperlink" Target="https://www.instagram.com/bankizywnosci/" TargetMode="External" Id="Re3cd56be07474e3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8B52-54CB-43F8-9554-529F0DE29F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Gość</dc:creator>
  <keywords/>
  <dc:description/>
  <lastModifiedBy>Łukasz Sołtysiak</lastModifiedBy>
  <revision>6</revision>
  <lastPrinted>2022-09-02T07:03:00.0000000Z</lastPrinted>
  <dcterms:created xsi:type="dcterms:W3CDTF">2022-09-05T09:46:00.0000000Z</dcterms:created>
  <dcterms:modified xsi:type="dcterms:W3CDTF">2022-09-27T13:11:51.8010423Z</dcterms:modified>
</coreProperties>
</file>